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FA4" w:rsidRDefault="00045FA4" w:rsidP="00917A08">
      <w:pPr>
        <w:jc w:val="both"/>
        <w:rPr>
          <w:lang w:val="en-US"/>
        </w:rPr>
      </w:pPr>
      <w:r w:rsidRPr="00917A08">
        <w:rPr>
          <w:lang w:val="en-US"/>
        </w:rPr>
        <w:t xml:space="preserve">Ukrclassic.com.ua – </w:t>
      </w:r>
      <w:r w:rsidRPr="00917A08">
        <w:t>українська література</w:t>
      </w:r>
    </w:p>
    <w:p w:rsidR="00917A08" w:rsidRDefault="00917A08" w:rsidP="00917A08">
      <w:pPr>
        <w:jc w:val="center"/>
        <w:rPr>
          <w:b/>
          <w:lang w:val="en-US"/>
        </w:rPr>
      </w:pPr>
    </w:p>
    <w:p w:rsidR="00917A08" w:rsidRDefault="00917A08" w:rsidP="00917A08">
      <w:pPr>
        <w:jc w:val="center"/>
        <w:rPr>
          <w:b/>
          <w:lang w:val="en-US"/>
        </w:rPr>
      </w:pPr>
      <w:r>
        <w:rPr>
          <w:b/>
          <w:lang w:val="en-US"/>
        </w:rPr>
        <w:t xml:space="preserve">Микола Куліш </w:t>
      </w:r>
      <w:r w:rsidRPr="00917A08">
        <w:rPr>
          <w:b/>
          <w:lang w:val="en-US"/>
        </w:rPr>
        <w:t xml:space="preserve"> </w:t>
      </w:r>
    </w:p>
    <w:p w:rsidR="00917A08" w:rsidRDefault="00917A08" w:rsidP="00917A08">
      <w:pPr>
        <w:jc w:val="center"/>
        <w:rPr>
          <w:b/>
          <w:lang w:val="en-US"/>
        </w:rPr>
      </w:pPr>
      <w:r w:rsidRPr="00917A08">
        <w:rPr>
          <w:b/>
          <w:lang w:val="en-US"/>
        </w:rPr>
        <w:t>Мина Мазайло</w:t>
      </w:r>
      <w:r>
        <w:rPr>
          <w:b/>
          <w:lang w:val="en-US"/>
        </w:rPr>
        <w:t xml:space="preserve"> </w:t>
      </w:r>
      <w:r w:rsidRPr="00917A08">
        <w:rPr>
          <w:b/>
          <w:lang w:val="en-US"/>
        </w:rPr>
        <w:t>(Стислий переказ, скорочено)</w:t>
      </w:r>
    </w:p>
    <w:p w:rsidR="00917A08" w:rsidRPr="00917A08" w:rsidRDefault="00917A08" w:rsidP="00917A08">
      <w:pPr>
        <w:rPr>
          <w:b/>
          <w:lang w:val="en-US"/>
        </w:rPr>
      </w:pP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Комедія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Перша дія </w:t>
      </w:r>
      <w:bookmarkStart w:id="0" w:name="_GoBack"/>
      <w:bookmarkEnd w:id="0"/>
    </w:p>
    <w:p w:rsidR="00917A08" w:rsidRPr="00917A08" w:rsidRDefault="00917A08" w:rsidP="00917A08">
      <w:pPr>
        <w:jc w:val="both"/>
        <w:rPr>
          <w:sz w:val="24"/>
        </w:rPr>
      </w:pP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1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Розмова Рини Мазайло з її подругою Улею, з якої з’ясовується, що у родині Мазайла відбуваються сварки через "сторичне питання". Мокій Мазайло дуже захоплюється українською мовою і хоче переробити своє прізвище на Мазайло-Квач, у той час як його батько Мина прагне найняти вчительку російської мови. Крім того, написало листа до тьоті Моті в Курськ, щоб вона негайно приїхала і вмовила Мокія змінити погляди.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2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З’являється мати, яка повідомлює, що листа до тьоті Моті надіслано. Але Рина турбується, чи не краще було б надіслати телеграму? Адже тьотя може поставитися до проблеми недостатньо серйозно!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Подруги продовжують розмову, і Рина складає план, щоб Уля закохала Мокія у себе і відвернула його від української мови. Уля сумнівається в своїх силах, але Рина її вмовляє. Вона описує, якою красивою Уля здалася Мокієві. </w:t>
      </w:r>
    </w:p>
    <w:p w:rsidR="00917A08" w:rsidRPr="00917A08" w:rsidRDefault="00917A08" w:rsidP="00917A08">
      <w:pPr>
        <w:jc w:val="both"/>
        <w:rPr>
          <w:sz w:val="24"/>
        </w:rPr>
      </w:pP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3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Мати і дочка обговорюють, який саме текст телеграми найкраще вплине на тьотю і не потребуватиме великих витрат. Нарешті зупиняються на такому: "Мрія воскресла. Мина міняє прізвище.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Мокій збожеволів укрмови. Станеться катастрофа. Приїзди негайно".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Подруги знову продовжують розмову про Мокія та Улю. </w:t>
      </w:r>
    </w:p>
    <w:p w:rsidR="00917A08" w:rsidRDefault="00917A08" w:rsidP="00917A08">
      <w:pPr>
        <w:jc w:val="both"/>
        <w:rPr>
          <w:sz w:val="24"/>
          <w:lang w:val="en-US"/>
        </w:rPr>
      </w:pP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4 </w:t>
      </w:r>
    </w:p>
    <w:p w:rsidR="00917A08" w:rsidRPr="00917A08" w:rsidRDefault="00917A08" w:rsidP="00917A08">
      <w:pPr>
        <w:jc w:val="both"/>
        <w:rPr>
          <w:sz w:val="24"/>
          <w:lang w:val="en-US"/>
        </w:rPr>
      </w:pPr>
      <w:r w:rsidRPr="00917A08">
        <w:rPr>
          <w:sz w:val="24"/>
        </w:rPr>
        <w:t>Обговорення змісту телеграми, я</w:t>
      </w:r>
      <w:r>
        <w:rPr>
          <w:sz w:val="24"/>
        </w:rPr>
        <w:t xml:space="preserve">ку треба скоротити.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lastRenderedPageBreak/>
        <w:t xml:space="preserve">5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Коли з’являється Мокій, Рина починає діяти. Знайомлячи Улю з Мокієм, вона перероблює И прізвище Розсохина на Розсоху; щоб догодити братові, намагається впевнити його, що Уля дуже цікавиться українською мовою. Уля тільки ніяковіє.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Мокій із захопленням розповідає про означення і звучання різних українських слів, про важливість збереження частоти мови. Уля уважно його слухає.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Рина намагається продовжити спілкування брата з Улею і просить його сходити з подругою у кіно.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6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Мати пропонує скоротити текст телеграми таким чином: "Катастрофа. Мока українець. Мина. Негайно приїзди".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Мати і дочка сваряться. </w:t>
      </w:r>
    </w:p>
    <w:p w:rsidR="00917A08" w:rsidRPr="00917A08" w:rsidRDefault="00917A08" w:rsidP="00917A08">
      <w:pPr>
        <w:jc w:val="both"/>
        <w:rPr>
          <w:sz w:val="24"/>
          <w:lang w:val="en-US"/>
        </w:rPr>
      </w:pPr>
      <w:r>
        <w:rPr>
          <w:sz w:val="24"/>
        </w:rPr>
        <w:t xml:space="preserve">7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Мазайло розказує родині про свої переживання: він так натерпівся у загсі, просто серце вискакує з грудей. Далі повідомляє, що прізвище йому таки поміняють. Сім’я приміряє різні прізвища: Алмазов, Тюльпанов...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Рина боїться, що Мокій улаштує скандал. Батько сердиться. Домовляються скликати родичів на сімейну раду, а поки що і про майбутні зміни до публікації "виправлених" прізвищ.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>—</w:t>
      </w:r>
      <w:r w:rsidRPr="00917A08">
        <w:rPr>
          <w:sz w:val="24"/>
        </w:rPr>
        <w:tab/>
        <w:t xml:space="preserve">Прощай Мазайло, здрастуй... </w:t>
      </w:r>
    </w:p>
    <w:p w:rsidR="00917A08" w:rsidRPr="00917A08" w:rsidRDefault="00917A08" w:rsidP="00917A08">
      <w:pPr>
        <w:jc w:val="both"/>
        <w:rPr>
          <w:sz w:val="24"/>
          <w:lang w:val="en-US"/>
        </w:rPr>
      </w:pPr>
      <w:r>
        <w:rPr>
          <w:sz w:val="24"/>
        </w:rPr>
        <w:t xml:space="preserve">8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Мокій закінчує: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>—</w:t>
      </w:r>
      <w:r w:rsidRPr="00917A08">
        <w:rPr>
          <w:sz w:val="24"/>
        </w:rPr>
        <w:tab/>
        <w:t xml:space="preserve">Мазайло-Квач, наприклад.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Він продовжує перебирати різноманітні типово українські прізвища.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Уля повідомляє Рину, що вони йдуть у кіно. </w:t>
      </w:r>
    </w:p>
    <w:p w:rsidR="00917A08" w:rsidRPr="00917A08" w:rsidRDefault="00917A08" w:rsidP="00917A08">
      <w:pPr>
        <w:jc w:val="both"/>
        <w:rPr>
          <w:sz w:val="24"/>
          <w:lang w:val="en-US"/>
        </w:rPr>
      </w:pPr>
      <w:r>
        <w:rPr>
          <w:sz w:val="24"/>
        </w:rPr>
        <w:t xml:space="preserve">Друга дія </w:t>
      </w:r>
    </w:p>
    <w:p w:rsidR="00917A08" w:rsidRPr="00917A08" w:rsidRDefault="00917A08" w:rsidP="00917A08">
      <w:pPr>
        <w:jc w:val="both"/>
        <w:rPr>
          <w:sz w:val="24"/>
          <w:lang w:val="en-US"/>
        </w:rPr>
      </w:pPr>
      <w:r w:rsidRPr="00917A08">
        <w:rPr>
          <w:sz w:val="24"/>
        </w:rPr>
        <w:t xml:space="preserve">Складається з дев’яти сцен. Рина весь час умовляє Улю прискорити процес "закохування" Мокія. Мокій до цього часу не здогадується про </w:t>
      </w:r>
      <w:r>
        <w:rPr>
          <w:sz w:val="24"/>
        </w:rPr>
        <w:t xml:space="preserve">плани батька змінити прізвище. </w:t>
      </w:r>
    </w:p>
    <w:p w:rsidR="00917A08" w:rsidRPr="00917A08" w:rsidRDefault="00917A08" w:rsidP="00917A08">
      <w:pPr>
        <w:jc w:val="both"/>
        <w:rPr>
          <w:sz w:val="24"/>
          <w:lang w:val="en-US"/>
        </w:rPr>
      </w:pPr>
      <w:r w:rsidRPr="00917A08">
        <w:rPr>
          <w:sz w:val="24"/>
        </w:rPr>
        <w:t xml:space="preserve">До Мини приходить учителька російської мови Баронова-Козино, від якої Мокій і почув уперше про </w:t>
      </w:r>
      <w:r>
        <w:rPr>
          <w:sz w:val="24"/>
        </w:rPr>
        <w:t xml:space="preserve">майбутні зміни. Мока обурений.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Вчителька даремне намагається навчити Мину правильної російської вимови — у того нічого не виходить. </w:t>
      </w:r>
    </w:p>
    <w:p w:rsidR="00917A08" w:rsidRPr="00917A08" w:rsidRDefault="00917A08" w:rsidP="00917A08">
      <w:pPr>
        <w:jc w:val="both"/>
        <w:rPr>
          <w:sz w:val="24"/>
          <w:lang w:val="en-US"/>
        </w:rPr>
      </w:pPr>
      <w:r w:rsidRPr="00917A08">
        <w:rPr>
          <w:sz w:val="24"/>
        </w:rPr>
        <w:lastRenderedPageBreak/>
        <w:t xml:space="preserve">Ще більше ускладнює обставини тьотя Мотя, яка приїхала з Курська. Вона зневажливо ставиться до всього українського, чим безперестанку дратує Мокія. </w:t>
      </w:r>
    </w:p>
    <w:p w:rsidR="00917A08" w:rsidRPr="00917A08" w:rsidRDefault="00917A08" w:rsidP="00917A08">
      <w:pPr>
        <w:jc w:val="both"/>
        <w:rPr>
          <w:sz w:val="24"/>
          <w:lang w:val="en-US"/>
        </w:rPr>
      </w:pPr>
      <w:r w:rsidRPr="00917A08">
        <w:rPr>
          <w:sz w:val="24"/>
        </w:rPr>
        <w:t>Приїж</w:t>
      </w:r>
      <w:r>
        <w:rPr>
          <w:sz w:val="24"/>
        </w:rPr>
        <w:t xml:space="preserve">джає і брат Мини дядько Тарас. </w:t>
      </w:r>
    </w:p>
    <w:p w:rsidR="00917A08" w:rsidRPr="00917A08" w:rsidRDefault="00917A08" w:rsidP="00917A08">
      <w:pPr>
        <w:jc w:val="both"/>
        <w:rPr>
          <w:sz w:val="24"/>
        </w:rPr>
      </w:pPr>
    </w:p>
    <w:p w:rsidR="00917A08" w:rsidRPr="00917A08" w:rsidRDefault="00917A08" w:rsidP="00917A08">
      <w:pPr>
        <w:jc w:val="both"/>
        <w:rPr>
          <w:sz w:val="24"/>
          <w:lang w:val="en-US"/>
        </w:rPr>
      </w:pPr>
      <w:r>
        <w:rPr>
          <w:sz w:val="24"/>
        </w:rPr>
        <w:t xml:space="preserve">Третя дія </w:t>
      </w:r>
    </w:p>
    <w:p w:rsidR="00917A08" w:rsidRPr="00917A08" w:rsidRDefault="00917A08" w:rsidP="00917A08">
      <w:pPr>
        <w:jc w:val="both"/>
        <w:rPr>
          <w:sz w:val="24"/>
        </w:rPr>
      </w:pPr>
    </w:p>
    <w:p w:rsidR="00917A08" w:rsidRPr="00917A08" w:rsidRDefault="00917A08" w:rsidP="00917A08">
      <w:pPr>
        <w:jc w:val="both"/>
        <w:rPr>
          <w:sz w:val="24"/>
          <w:lang w:val="en-US"/>
        </w:rPr>
      </w:pPr>
      <w:r>
        <w:rPr>
          <w:sz w:val="24"/>
        </w:rPr>
        <w:t xml:space="preserve">1 </w:t>
      </w:r>
    </w:p>
    <w:p w:rsidR="00917A08" w:rsidRPr="00917A08" w:rsidRDefault="00917A08" w:rsidP="00917A08">
      <w:pPr>
        <w:jc w:val="both"/>
        <w:rPr>
          <w:sz w:val="24"/>
        </w:rPr>
      </w:pP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Рина попереджає Улю, що настав вирішальний момент у їхньому житті Тьотя Мотя викликала Мокія на дискусію. Мокій же запросив ще й своїх друзів-комсомольців. З-за дверей чути крики. </w:t>
      </w:r>
    </w:p>
    <w:p w:rsidR="00917A08" w:rsidRPr="00917A08" w:rsidRDefault="00917A08" w:rsidP="00917A08">
      <w:pPr>
        <w:jc w:val="both"/>
        <w:rPr>
          <w:sz w:val="24"/>
        </w:rPr>
      </w:pPr>
    </w:p>
    <w:p w:rsidR="00917A08" w:rsidRPr="00917A08" w:rsidRDefault="00917A08" w:rsidP="00917A08">
      <w:pPr>
        <w:jc w:val="both"/>
        <w:rPr>
          <w:sz w:val="24"/>
          <w:lang w:val="en-US"/>
        </w:rPr>
      </w:pPr>
      <w:r w:rsidRPr="00917A08">
        <w:rPr>
          <w:sz w:val="24"/>
        </w:rPr>
        <w:t>Але в особі Улі Рина більше не може знайти однодумця, бо подруга вже сам</w:t>
      </w:r>
      <w:r>
        <w:rPr>
          <w:sz w:val="24"/>
        </w:rPr>
        <w:t xml:space="preserve">а захоплена українською мовою. </w:t>
      </w:r>
    </w:p>
    <w:p w:rsidR="00917A08" w:rsidRPr="00917A08" w:rsidRDefault="00917A08" w:rsidP="00917A08">
      <w:pPr>
        <w:jc w:val="both"/>
        <w:rPr>
          <w:sz w:val="24"/>
        </w:rPr>
      </w:pPr>
    </w:p>
    <w:p w:rsidR="00917A08" w:rsidRPr="00917A08" w:rsidRDefault="00917A08" w:rsidP="00917A08">
      <w:pPr>
        <w:jc w:val="both"/>
        <w:rPr>
          <w:sz w:val="24"/>
          <w:lang w:val="en-US"/>
        </w:rPr>
      </w:pPr>
      <w:r>
        <w:rPr>
          <w:sz w:val="24"/>
        </w:rPr>
        <w:t xml:space="preserve">2 </w:t>
      </w:r>
    </w:p>
    <w:p w:rsidR="00917A08" w:rsidRPr="00917A08" w:rsidRDefault="00917A08" w:rsidP="00917A08">
      <w:pPr>
        <w:jc w:val="both"/>
        <w:rPr>
          <w:sz w:val="24"/>
        </w:rPr>
      </w:pPr>
    </w:p>
    <w:p w:rsidR="00917A08" w:rsidRPr="00917A08" w:rsidRDefault="00917A08" w:rsidP="00917A08">
      <w:pPr>
        <w:jc w:val="both"/>
        <w:rPr>
          <w:sz w:val="24"/>
          <w:lang w:val="en-US"/>
        </w:rPr>
      </w:pPr>
      <w:r w:rsidRPr="00917A08">
        <w:rPr>
          <w:sz w:val="24"/>
        </w:rPr>
        <w:t>Дядька Тараса звинувачують у шовінізм</w:t>
      </w:r>
      <w:r>
        <w:rPr>
          <w:sz w:val="24"/>
        </w:rPr>
        <w:t xml:space="preserve">і, чим він дуже незадоволений. </w:t>
      </w:r>
    </w:p>
    <w:p w:rsidR="00917A08" w:rsidRPr="00917A08" w:rsidRDefault="00917A08" w:rsidP="00917A08">
      <w:pPr>
        <w:jc w:val="both"/>
        <w:rPr>
          <w:sz w:val="24"/>
        </w:rPr>
      </w:pP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3, 4 </w:t>
      </w:r>
    </w:p>
    <w:p w:rsidR="00917A08" w:rsidRPr="00917A08" w:rsidRDefault="00917A08" w:rsidP="00917A08">
      <w:pPr>
        <w:jc w:val="both"/>
        <w:rPr>
          <w:sz w:val="24"/>
          <w:lang w:val="en-US"/>
        </w:rPr>
      </w:pP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Дискусія з приводу українізації триває. </w:t>
      </w:r>
    </w:p>
    <w:p w:rsidR="00917A08" w:rsidRPr="00917A08" w:rsidRDefault="00917A08" w:rsidP="00917A08">
      <w:pPr>
        <w:jc w:val="both"/>
        <w:rPr>
          <w:sz w:val="24"/>
          <w:lang w:val="en-US"/>
        </w:rPr>
      </w:pPr>
    </w:p>
    <w:p w:rsidR="00917A08" w:rsidRPr="00917A08" w:rsidRDefault="00917A08" w:rsidP="00917A08">
      <w:pPr>
        <w:jc w:val="both"/>
        <w:rPr>
          <w:sz w:val="24"/>
          <w:lang w:val="en-US"/>
        </w:rPr>
      </w:pPr>
      <w:r>
        <w:rPr>
          <w:sz w:val="24"/>
        </w:rPr>
        <w:t xml:space="preserve">Четверта дія </w:t>
      </w:r>
    </w:p>
    <w:p w:rsidR="00917A08" w:rsidRPr="00917A08" w:rsidRDefault="00917A08" w:rsidP="00917A08">
      <w:pPr>
        <w:jc w:val="both"/>
        <w:rPr>
          <w:sz w:val="24"/>
        </w:rPr>
      </w:pP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Четверта дія складається з шістнадцяти сцен. Уля розказує Рині,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як їй удалося привернути до себе серце Мокія. Виявляється, вона відшукала у бібліотеці вірша, якого Мокій давно не міг знайти. Закоханий Мокій запропонував їй жити разом. Рина планує, як використати почуття Мокія, і намовляє Улю поставити йому таку умову: або він міняє прізвище, або вона їде до тітки в Одесу. Але Уля не змогла цього зробити.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lastRenderedPageBreak/>
        <w:t xml:space="preserve">Мина Мазайло вичитує в газеті, що зміна прізвища вже відбулася Рина, Мазайлиха і тьотя Мотя божеволіють від радості. Разом з Миною вони починають перевдягатися, уявляючи різні способи звучання свого нового прізвища: Мазєніни. їхні репліки закінчуються рядками з того російського вірша, за допомогою якого вчителька вчить Мину правильно говорити російською мовою. Але замість "ґ" Мина все одно вимовляє "к". Газету вставляють у раму.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Дядько Тарас почуває себе непотрібним. За дверима своєї кімнати страждає Мокій.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Приходить привітати Мину вчителька російської мови.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З’являються комсомольці разом з Улею.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  їм пропонують прочитати радісну звістку в газеті, але один з них читає: "За постановою комісії в справах українізації, що перевірила апарат Донвугілля, звільнено з посади за систематичний і зловмисний опір українізації службовця М. М. Мазайла-Мазєніна...". " Усі розгубилися, Мина закляк. Уля говорить Мокієві, що більше ніколи не поїде до тітки.</w:t>
      </w:r>
    </w:p>
    <w:p w:rsidR="00917A08" w:rsidRPr="00917A08" w:rsidRDefault="00917A08" w:rsidP="00917A08">
      <w:pPr>
        <w:jc w:val="both"/>
        <w:rPr>
          <w:b/>
          <w:sz w:val="24"/>
        </w:rPr>
      </w:pPr>
      <w:r w:rsidRPr="00917A08">
        <w:rPr>
          <w:b/>
          <w:sz w:val="24"/>
        </w:rPr>
        <w:t xml:space="preserve">Критика, коментарі до твору, пояснення (стисло)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Сюжет п’єси нескладний: службовець Мина Мазайло хоче зробити кар’єру за допомогою зміни прізвища, його підтримують дружина, дочка Рина і сестра дружини тьотя Мотя. Опирається нововведенням син Мини Мокій, який любить українську мову і культуру. З цього приводу у родині постійно розгоряються дискусії. </w:t>
      </w:r>
    </w:p>
    <w:p w:rsidR="00917A08" w:rsidRPr="00917A08" w:rsidRDefault="00917A08" w:rsidP="00917A08">
      <w:pPr>
        <w:jc w:val="both"/>
        <w:rPr>
          <w:sz w:val="24"/>
        </w:rPr>
      </w:pPr>
      <w:r w:rsidRPr="00917A08">
        <w:rPr>
          <w:sz w:val="24"/>
        </w:rPr>
        <w:t xml:space="preserve">П’єса "Мина Мазайло" — це класичний зразок політичної комедії. Герої стоять на абсолютно різних політичних позиціях: Мина Мазайло намагається за допомогою зміни українського прізвища на російське зробити кар’єру, Мокій захоплюється ідеєю українізації і цілком віддається їй, дядько Тарас вважає, що українізація — "це спосіб виявити нас, українців", тьотя Мотя — прихильниця "єдиної і неподільної". Але істина знаходиться десь посередині. </w:t>
      </w:r>
    </w:p>
    <w:p w:rsidR="00E32DC0" w:rsidRPr="00917A08" w:rsidRDefault="00917A08" w:rsidP="00917A08">
      <w:pPr>
        <w:jc w:val="both"/>
      </w:pPr>
      <w:r w:rsidRPr="00917A08">
        <w:rPr>
          <w:sz w:val="24"/>
        </w:rPr>
        <w:t>М. Куліш влучно характеризує кожного зі своїх героїв завдяки яскравим особливостям мови кожного з них. Персонажі показані у найсуттєвіших своїх рисах і залишаються у пам’яті, наче маски старого українського вертепного театру. Драматург засуджує міщанську тупість, обмеженість, шовінізм.</w:t>
      </w:r>
    </w:p>
    <w:sectPr w:rsidR="00E32DC0" w:rsidRPr="0091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A4"/>
    <w:rsid w:val="00045FA4"/>
    <w:rsid w:val="000B4DD8"/>
    <w:rsid w:val="00917A08"/>
    <w:rsid w:val="00E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Ukrclassic.com.ua</dc:creator>
  <cp:lastModifiedBy>El</cp:lastModifiedBy>
  <cp:revision>2</cp:revision>
  <dcterms:created xsi:type="dcterms:W3CDTF">2013-11-07T18:10:00Z</dcterms:created>
  <dcterms:modified xsi:type="dcterms:W3CDTF">2013-11-07T18:10:00Z</dcterms:modified>
</cp:coreProperties>
</file>