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4514B" w:rsidRPr="00B4514B" w:rsidRDefault="00B4514B" w:rsidP="00B4514B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B4514B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B4514B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B4514B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B4514B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B4514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4514B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B4514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4514B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B4514B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B4514B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B4514B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B4514B">
        <w:rPr>
          <w:rFonts w:ascii="Calibri" w:eastAsia="Calibri" w:hAnsi="Calibri"/>
          <w:lang w:eastAsia="en-US"/>
        </w:rPr>
        <w:t xml:space="preserve"> </w:t>
      </w:r>
      <w:bookmarkEnd w:id="0"/>
      <w:r w:rsidRPr="00B4514B">
        <w:rPr>
          <w:rFonts w:ascii="Calibri" w:eastAsia="Calibri" w:hAnsi="Calibri"/>
          <w:lang w:eastAsia="en-US"/>
        </w:rPr>
        <w:t xml:space="preserve">– </w:t>
      </w:r>
      <w:r w:rsidRPr="00B4514B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B4514B" w:rsidRDefault="00B4514B" w:rsidP="00F32EFC">
      <w:pPr>
        <w:jc w:val="center"/>
        <w:rPr>
          <w:rFonts w:ascii="Arial" w:hAnsi="Arial"/>
          <w:b/>
          <w:sz w:val="20"/>
          <w:szCs w:val="20"/>
          <w:lang w:val="en-US"/>
        </w:rPr>
      </w:pPr>
    </w:p>
    <w:p w:rsidR="00F32EFC" w:rsidRPr="00F32EFC" w:rsidRDefault="00F32EFC" w:rsidP="00F32EFC">
      <w:pPr>
        <w:jc w:val="center"/>
        <w:rPr>
          <w:rFonts w:ascii="Arial" w:hAnsi="Arial"/>
          <w:b/>
          <w:sz w:val="20"/>
          <w:szCs w:val="20"/>
          <w:lang w:val="en-US"/>
        </w:rPr>
      </w:pPr>
      <w:r w:rsidRPr="00F32EFC">
        <w:rPr>
          <w:rFonts w:ascii="Arial" w:hAnsi="Arial"/>
          <w:b/>
          <w:sz w:val="20"/>
          <w:szCs w:val="20"/>
          <w:lang w:val="en-US"/>
        </w:rPr>
        <w:t>ВІНГРАНОВСЬКИЙ МИКОЛА</w:t>
      </w:r>
    </w:p>
    <w:p w:rsidR="00F32EFC" w:rsidRPr="00F32EFC" w:rsidRDefault="00F32EFC" w:rsidP="00F32EFC">
      <w:pPr>
        <w:jc w:val="center"/>
        <w:rPr>
          <w:rFonts w:ascii="Arial" w:hAnsi="Arial"/>
          <w:b/>
          <w:sz w:val="20"/>
          <w:szCs w:val="20"/>
        </w:rPr>
      </w:pPr>
      <w:r w:rsidRPr="00F32EFC">
        <w:rPr>
          <w:rFonts w:ascii="Arial" w:hAnsi="Arial"/>
          <w:b/>
          <w:sz w:val="20"/>
          <w:szCs w:val="20"/>
        </w:rPr>
        <w:t>НА ДОБРАНІЧ</w:t>
      </w:r>
    </w:p>
    <w:p w:rsidR="00F32EFC" w:rsidRPr="00F32EFC" w:rsidRDefault="00F32EFC" w:rsidP="00F32EFC">
      <w:pPr>
        <w:jc w:val="center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  <w:lang w:val="en-US"/>
        </w:rPr>
        <w:t> 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Перед його норою заходило на ні</w:t>
      </w:r>
      <w:proofErr w:type="gramStart"/>
      <w:r w:rsidRPr="00F32EFC">
        <w:rPr>
          <w:rFonts w:ascii="Arial" w:hAnsi="Arial"/>
          <w:sz w:val="20"/>
          <w:szCs w:val="20"/>
        </w:rPr>
        <w:t>ч</w:t>
      </w:r>
      <w:proofErr w:type="gramEnd"/>
      <w:r w:rsidRPr="00F32EFC">
        <w:rPr>
          <w:rFonts w:ascii="Arial" w:hAnsi="Arial"/>
          <w:sz w:val="20"/>
          <w:szCs w:val="20"/>
        </w:rPr>
        <w:t xml:space="preserve"> сонце. Сонце зайшло. Ліс потемнів, кар'є</w:t>
      </w:r>
      <w:proofErr w:type="gramStart"/>
      <w:r w:rsidRPr="00F32EFC">
        <w:rPr>
          <w:rFonts w:ascii="Arial" w:hAnsi="Arial"/>
          <w:sz w:val="20"/>
          <w:szCs w:val="20"/>
        </w:rPr>
        <w:t>р</w:t>
      </w:r>
      <w:proofErr w:type="gramEnd"/>
      <w:r w:rsidRPr="00F32EFC">
        <w:rPr>
          <w:rFonts w:ascii="Arial" w:hAnsi="Arial"/>
          <w:sz w:val="20"/>
          <w:szCs w:val="20"/>
        </w:rPr>
        <w:t xml:space="preserve"> густо засинів, сосна угорі золотіла.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Ліс потемнів, кар'є</w:t>
      </w:r>
      <w:proofErr w:type="gramStart"/>
      <w:r w:rsidRPr="00F32EFC">
        <w:rPr>
          <w:rFonts w:ascii="Arial" w:hAnsi="Arial"/>
          <w:sz w:val="20"/>
          <w:szCs w:val="20"/>
        </w:rPr>
        <w:t>р</w:t>
      </w:r>
      <w:proofErr w:type="gramEnd"/>
      <w:r w:rsidRPr="00F32EFC">
        <w:rPr>
          <w:rFonts w:ascii="Arial" w:hAnsi="Arial"/>
          <w:sz w:val="20"/>
          <w:szCs w:val="20"/>
        </w:rPr>
        <w:t xml:space="preserve"> посинів, а ти золотієш, — сказав. він сосні. З нори вилазити не хотілося, а тут заболіло вухо, наче нічого було тому вухові зараз робити, — але заболіло.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Ковбаси наївся, і магазинної, і так домашньої з часником, — куди я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 xml:space="preserve">іду? Та не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 xml:space="preserve">іду я нікуди. </w:t>
      </w:r>
      <w:proofErr w:type="gramStart"/>
      <w:r w:rsidRPr="00F32EFC">
        <w:rPr>
          <w:rFonts w:ascii="Arial" w:hAnsi="Arial"/>
          <w:sz w:val="20"/>
          <w:szCs w:val="20"/>
        </w:rPr>
        <w:t>В</w:t>
      </w:r>
      <w:proofErr w:type="gramEnd"/>
      <w:r w:rsidRPr="00F32EFC">
        <w:rPr>
          <w:rFonts w:ascii="Arial" w:hAnsi="Arial"/>
          <w:sz w:val="20"/>
          <w:szCs w:val="20"/>
        </w:rPr>
        <w:t xml:space="preserve"> </w:t>
      </w:r>
      <w:proofErr w:type="gramStart"/>
      <w:r w:rsidRPr="00F32EFC">
        <w:rPr>
          <w:rFonts w:ascii="Arial" w:hAnsi="Arial"/>
          <w:sz w:val="20"/>
          <w:szCs w:val="20"/>
        </w:rPr>
        <w:t>нор</w:t>
      </w:r>
      <w:proofErr w:type="gramEnd"/>
      <w:r w:rsidRPr="00F32EFC">
        <w:rPr>
          <w:rFonts w:ascii="Arial" w:hAnsi="Arial"/>
          <w:sz w:val="20"/>
          <w:szCs w:val="20"/>
        </w:rPr>
        <w:t xml:space="preserve">і тепло? Тепло. Вухо болить? Болить. </w:t>
      </w:r>
      <w:proofErr w:type="gramStart"/>
      <w:r w:rsidRPr="00F32EFC">
        <w:rPr>
          <w:rFonts w:ascii="Arial" w:hAnsi="Arial"/>
          <w:sz w:val="20"/>
          <w:szCs w:val="20"/>
        </w:rPr>
        <w:t>От</w:t>
      </w:r>
      <w:proofErr w:type="gramEnd"/>
      <w:r w:rsidRPr="00F32EFC">
        <w:rPr>
          <w:rFonts w:ascii="Arial" w:hAnsi="Arial"/>
          <w:sz w:val="20"/>
          <w:szCs w:val="20"/>
        </w:rPr>
        <w:t xml:space="preserve"> і лежи. Слухай собі небо над сосною, мугикай собі що хоч, не хоч — не мугикай.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proofErr w:type="gramStart"/>
      <w:r w:rsidRPr="00F32EFC">
        <w:rPr>
          <w:rFonts w:ascii="Arial" w:hAnsi="Arial"/>
          <w:sz w:val="20"/>
          <w:szCs w:val="20"/>
        </w:rPr>
        <w:t>Коров'як</w:t>
      </w:r>
      <w:proofErr w:type="gramEnd"/>
      <w:r w:rsidRPr="00F32EFC">
        <w:rPr>
          <w:rFonts w:ascii="Arial" w:hAnsi="Arial"/>
          <w:sz w:val="20"/>
          <w:szCs w:val="20"/>
        </w:rPr>
        <w:t xml:space="preserve"> бджоли не любили. Уночі, коли бджоли не літали, коров'як так було зацвітав своїм </w:t>
      </w:r>
      <w:proofErr w:type="gramStart"/>
      <w:r w:rsidRPr="00F32EFC">
        <w:rPr>
          <w:rFonts w:ascii="Arial" w:hAnsi="Arial"/>
          <w:sz w:val="20"/>
          <w:szCs w:val="20"/>
        </w:rPr>
        <w:t>старим</w:t>
      </w:r>
      <w:proofErr w:type="gramEnd"/>
      <w:r w:rsidRPr="00F32EFC">
        <w:rPr>
          <w:rFonts w:ascii="Arial" w:hAnsi="Arial"/>
          <w:sz w:val="20"/>
          <w:szCs w:val="20"/>
        </w:rPr>
        <w:t xml:space="preserve"> іржавим тілом, тягнувся з усіх сил — з-під старого раптом вилазило молоде, і цвіло молоде золотим, аж блищало, але бджоли й того не любили.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Понюхаю тебе сам, — сказав лис </w:t>
      </w:r>
      <w:proofErr w:type="gramStart"/>
      <w:r w:rsidRPr="00F32EFC">
        <w:rPr>
          <w:rFonts w:ascii="Arial" w:hAnsi="Arial"/>
          <w:sz w:val="20"/>
          <w:szCs w:val="20"/>
        </w:rPr>
        <w:t>коров'яку</w:t>
      </w:r>
      <w:proofErr w:type="gramEnd"/>
      <w:r w:rsidRPr="00F32EFC">
        <w:rPr>
          <w:rFonts w:ascii="Arial" w:hAnsi="Arial"/>
          <w:sz w:val="20"/>
          <w:szCs w:val="20"/>
        </w:rPr>
        <w:t>,</w:t>
      </w:r>
      <w:r w:rsidRPr="00F32EFC">
        <w:rPr>
          <w:rFonts w:ascii="Arial" w:hAnsi="Arial"/>
          <w:sz w:val="20"/>
          <w:szCs w:val="20"/>
          <w:lang w:val="en-US"/>
        </w:rPr>
        <w:t xml:space="preserve"> і</w:t>
      </w:r>
      <w:r w:rsidRPr="00F32EFC">
        <w:rPr>
          <w:rFonts w:ascii="Arial" w:hAnsi="Arial"/>
          <w:sz w:val="20"/>
          <w:szCs w:val="20"/>
        </w:rPr>
        <w:t xml:space="preserve"> хоча з нори вилазити не хотілося — виліз. Став на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 xml:space="preserve">ісок, побілений сонцем за літо, пісок залоскотав лисові лапи, і він ліг погрітися ще трохи на тепленькому. Погрівся. Тоді пригнув лапою собі до носа коров'як, нюхнув його верхню квітку,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>ід нею понюхав нижчу, під нижчою ще нижчу, під нижчою ще нижчішу, під тією найнижчішу, а попід найнижчішою най-найнайнижчішу, вже при самій землі на піску.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Сосні зробилося млосно. — Не обдуриш, — сказав лис </w:t>
      </w:r>
      <w:proofErr w:type="gramStart"/>
      <w:r w:rsidRPr="00F32EFC">
        <w:rPr>
          <w:rFonts w:ascii="Arial" w:hAnsi="Arial"/>
          <w:sz w:val="20"/>
          <w:szCs w:val="20"/>
        </w:rPr>
        <w:t>коров'яку</w:t>
      </w:r>
      <w:proofErr w:type="gramEnd"/>
      <w:r w:rsidRPr="00F32EFC">
        <w:rPr>
          <w:rFonts w:ascii="Arial" w:hAnsi="Arial"/>
          <w:sz w:val="20"/>
          <w:szCs w:val="20"/>
        </w:rPr>
        <w:t>, — бо твоя верхня квітка найсолодша!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В кар'є</w:t>
      </w:r>
      <w:proofErr w:type="gramStart"/>
      <w:r w:rsidRPr="00F32EFC">
        <w:rPr>
          <w:rFonts w:ascii="Arial" w:hAnsi="Arial"/>
          <w:sz w:val="20"/>
          <w:szCs w:val="20"/>
        </w:rPr>
        <w:t>р</w:t>
      </w:r>
      <w:proofErr w:type="gramEnd"/>
      <w:r w:rsidRPr="00F32EFC">
        <w:rPr>
          <w:rFonts w:ascii="Arial" w:hAnsi="Arial"/>
          <w:sz w:val="20"/>
          <w:szCs w:val="20"/>
        </w:rPr>
        <w:t>і сплескувалась риба, над лісом летів літак.</w:t>
      </w:r>
    </w:p>
    <w:p w:rsidR="00F32EFC" w:rsidRPr="00F32EFC" w:rsidRDefault="00F32EFC" w:rsidP="00F32EFC">
      <w:pPr>
        <w:spacing w:line="27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Лети, лети!</w:t>
      </w:r>
      <w:r w:rsidRPr="00F32EFC">
        <w:rPr>
          <w:rFonts w:ascii="Arial" w:hAnsi="Arial"/>
          <w:b/>
          <w:sz w:val="20"/>
          <w:szCs w:val="20"/>
        </w:rPr>
        <w:t xml:space="preserve"> </w:t>
      </w:r>
      <w:r w:rsidRPr="00F32EFC">
        <w:rPr>
          <w:rFonts w:ascii="Arial" w:hAnsi="Arial"/>
          <w:sz w:val="20"/>
          <w:szCs w:val="20"/>
        </w:rPr>
        <w:t>От залізу в нору, і ти мене вже більше цю ні</w:t>
      </w:r>
      <w:proofErr w:type="gramStart"/>
      <w:r w:rsidRPr="00F32EFC">
        <w:rPr>
          <w:rFonts w:ascii="Arial" w:hAnsi="Arial"/>
          <w:sz w:val="20"/>
          <w:szCs w:val="20"/>
        </w:rPr>
        <w:t>ч</w:t>
      </w:r>
      <w:proofErr w:type="gramEnd"/>
      <w:r w:rsidRPr="00F32EFC">
        <w:rPr>
          <w:rFonts w:ascii="Arial" w:hAnsi="Arial"/>
          <w:sz w:val="20"/>
          <w:szCs w:val="20"/>
        </w:rPr>
        <w:t xml:space="preserve"> не побачиш, — сказав лис літаку.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Літак, видно, розсердився, бо розвернувся посеред неба над темним лісом у синім кар'є</w:t>
      </w:r>
      <w:proofErr w:type="gramStart"/>
      <w:r w:rsidRPr="00F32EFC">
        <w:rPr>
          <w:rFonts w:ascii="Arial" w:hAnsi="Arial"/>
          <w:sz w:val="20"/>
          <w:szCs w:val="20"/>
        </w:rPr>
        <w:t>р</w:t>
      </w:r>
      <w:proofErr w:type="gramEnd"/>
      <w:r w:rsidRPr="00F32EFC">
        <w:rPr>
          <w:rFonts w:ascii="Arial" w:hAnsi="Arial"/>
          <w:sz w:val="20"/>
          <w:szCs w:val="20"/>
        </w:rPr>
        <w:t>і — прозолотився лише його тонкий хвіст нарівні з сосною.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Вухо давало себе ще знати. Лис засміявся з літака.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Лети. На добрані</w:t>
      </w:r>
      <w:proofErr w:type="gramStart"/>
      <w:r w:rsidRPr="00F32EFC">
        <w:rPr>
          <w:rFonts w:ascii="Arial" w:hAnsi="Arial"/>
          <w:sz w:val="20"/>
          <w:szCs w:val="20"/>
        </w:rPr>
        <w:t>ч</w:t>
      </w:r>
      <w:proofErr w:type="gramEnd"/>
      <w:r w:rsidRPr="00F32EFC">
        <w:rPr>
          <w:rFonts w:ascii="Arial" w:hAnsi="Arial"/>
          <w:sz w:val="20"/>
          <w:szCs w:val="20"/>
        </w:rPr>
        <w:t>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І літак полеті</w:t>
      </w:r>
      <w:proofErr w:type="gramStart"/>
      <w:r w:rsidRPr="00F32EFC">
        <w:rPr>
          <w:rFonts w:ascii="Arial" w:hAnsi="Arial"/>
          <w:sz w:val="20"/>
          <w:szCs w:val="20"/>
        </w:rPr>
        <w:t>в</w:t>
      </w:r>
      <w:proofErr w:type="gramEnd"/>
      <w:r w:rsidRPr="00F32EFC">
        <w:rPr>
          <w:rFonts w:ascii="Arial" w:hAnsi="Arial"/>
          <w:sz w:val="20"/>
          <w:szCs w:val="20"/>
        </w:rPr>
        <w:t>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По той бік води під скелею важко дихали висок</w:t>
      </w:r>
      <w:proofErr w:type="gramStart"/>
      <w:r w:rsidRPr="00F32EFC">
        <w:rPr>
          <w:rFonts w:ascii="Arial" w:hAnsi="Arial"/>
          <w:sz w:val="20"/>
          <w:szCs w:val="20"/>
        </w:rPr>
        <w:t>і Б</w:t>
      </w:r>
      <w:proofErr w:type="gramEnd"/>
      <w:r w:rsidRPr="00F32EFC">
        <w:rPr>
          <w:rFonts w:ascii="Arial" w:hAnsi="Arial"/>
          <w:sz w:val="20"/>
          <w:szCs w:val="20"/>
        </w:rPr>
        <w:t xml:space="preserve">ілАЗи. Ті БілАЗи — лисове щастя: в обідню пору, коли хлопці з БілАЗів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>ідполуднюють на гранітних каменюках, лис вже лежить за 'їхніми спинами в полинах.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Я тут, — каже хлопцям лис. — Ніби </w:t>
      </w:r>
      <w:proofErr w:type="gramStart"/>
      <w:r w:rsidRPr="00F32EFC">
        <w:rPr>
          <w:rFonts w:ascii="Arial" w:hAnsi="Arial"/>
          <w:sz w:val="20"/>
          <w:szCs w:val="20"/>
        </w:rPr>
        <w:t>ви не</w:t>
      </w:r>
      <w:proofErr w:type="gramEnd"/>
      <w:r w:rsidRPr="00F32EFC">
        <w:rPr>
          <w:rFonts w:ascii="Arial" w:hAnsi="Arial"/>
          <w:sz w:val="20"/>
          <w:szCs w:val="20"/>
        </w:rPr>
        <w:t xml:space="preserve"> знаєте, що я лежу за вашими спинами в полинах? Знаєте, бо лишите мені на граніті магазинну і так з часником домашню, щоб потім дивитись на мене з БілАЗів, як я на граніті їм, а часник викидаю собі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>ід лапи...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Лис кинувся за джмелем. Цей джміль давно </w:t>
      </w:r>
      <w:proofErr w:type="gramStart"/>
      <w:r w:rsidRPr="00F32EFC">
        <w:rPr>
          <w:rFonts w:ascii="Arial" w:hAnsi="Arial"/>
          <w:sz w:val="20"/>
          <w:szCs w:val="20"/>
        </w:rPr>
        <w:t>морочив</w:t>
      </w:r>
      <w:proofErr w:type="gramEnd"/>
      <w:r w:rsidRPr="00F32EFC">
        <w:rPr>
          <w:rFonts w:ascii="Arial" w:hAnsi="Arial"/>
          <w:sz w:val="20"/>
          <w:szCs w:val="20"/>
        </w:rPr>
        <w:t xml:space="preserve"> лисові голову, бо дуже хотів вижити лиса з нори і самому жити у ній. Джміль </w:t>
      </w:r>
      <w:proofErr w:type="gramStart"/>
      <w:r w:rsidRPr="00F32EFC">
        <w:rPr>
          <w:rFonts w:ascii="Arial" w:hAnsi="Arial"/>
          <w:sz w:val="20"/>
          <w:szCs w:val="20"/>
        </w:rPr>
        <w:t>знав</w:t>
      </w:r>
      <w:proofErr w:type="gramEnd"/>
      <w:r w:rsidRPr="00F32EFC">
        <w:rPr>
          <w:rFonts w:ascii="Arial" w:hAnsi="Arial"/>
          <w:sz w:val="20"/>
          <w:szCs w:val="20"/>
        </w:rPr>
        <w:t xml:space="preserve">, що ця нора була не лисова, а борсукова. Але ж лис зайняв її </w:t>
      </w:r>
      <w:proofErr w:type="gramStart"/>
      <w:r w:rsidRPr="00F32EFC">
        <w:rPr>
          <w:rFonts w:ascii="Arial" w:hAnsi="Arial"/>
          <w:sz w:val="20"/>
          <w:szCs w:val="20"/>
        </w:rPr>
        <w:t>першим</w:t>
      </w:r>
      <w:proofErr w:type="gramEnd"/>
      <w:r w:rsidRPr="00F32EFC">
        <w:rPr>
          <w:rFonts w:ascii="Arial" w:hAnsi="Arial"/>
          <w:sz w:val="20"/>
          <w:szCs w:val="20"/>
        </w:rPr>
        <w:t xml:space="preserve">! Лис зайняв її, коли ще мати була </w:t>
      </w:r>
      <w:proofErr w:type="gramStart"/>
      <w:r w:rsidRPr="00F32EFC">
        <w:rPr>
          <w:rFonts w:ascii="Arial" w:hAnsi="Arial"/>
          <w:sz w:val="20"/>
          <w:szCs w:val="20"/>
        </w:rPr>
        <w:t>жива</w:t>
      </w:r>
      <w:proofErr w:type="gramEnd"/>
      <w:r w:rsidRPr="00F32EFC">
        <w:rPr>
          <w:rFonts w:ascii="Arial" w:hAnsi="Arial"/>
          <w:sz w:val="20"/>
          <w:szCs w:val="20"/>
        </w:rPr>
        <w:t>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Джміль надувся і покотився тікати — навіть літати як слід </w:t>
      </w:r>
      <w:r w:rsidRPr="00F32EFC">
        <w:rPr>
          <w:rFonts w:ascii="Arial" w:hAnsi="Arial"/>
          <w:b/>
          <w:sz w:val="20"/>
          <w:szCs w:val="20"/>
        </w:rPr>
        <w:t>не</w:t>
      </w:r>
      <w:r w:rsidRPr="00F32EFC">
        <w:rPr>
          <w:rFonts w:ascii="Arial" w:hAnsi="Arial"/>
          <w:sz w:val="20"/>
          <w:szCs w:val="20"/>
        </w:rPr>
        <w:t xml:space="preserve"> умі</w:t>
      </w:r>
      <w:proofErr w:type="gramStart"/>
      <w:r w:rsidRPr="00F32EFC">
        <w:rPr>
          <w:rFonts w:ascii="Arial" w:hAnsi="Arial"/>
          <w:sz w:val="20"/>
          <w:szCs w:val="20"/>
        </w:rPr>
        <w:t>в</w:t>
      </w:r>
      <w:proofErr w:type="gramEnd"/>
      <w:r w:rsidRPr="00F32EFC">
        <w:rPr>
          <w:rFonts w:ascii="Arial" w:hAnsi="Arial"/>
          <w:sz w:val="20"/>
          <w:szCs w:val="20"/>
        </w:rPr>
        <w:t>!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Тікай, бо дожену! — закричав йому лис, а сам ліг на лапи у </w:t>
      </w:r>
      <w:proofErr w:type="gramStart"/>
      <w:r w:rsidRPr="00F32EFC">
        <w:rPr>
          <w:rFonts w:ascii="Arial" w:hAnsi="Arial"/>
          <w:sz w:val="20"/>
          <w:szCs w:val="20"/>
        </w:rPr>
        <w:t>коров'яку</w:t>
      </w:r>
      <w:proofErr w:type="gramEnd"/>
      <w:r w:rsidRPr="00F32EFC">
        <w:rPr>
          <w:rFonts w:ascii="Arial" w:hAnsi="Arial"/>
          <w:sz w:val="20"/>
          <w:szCs w:val="20"/>
        </w:rPr>
        <w:t xml:space="preserve"> і далі не побіг. — Не обдуриш! Бо ти заманюєш мене, я знаю куди...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Джміль заманював лиса до гусака. На тому тижні джміль прилетів в обід, саме тоді, коли лис повертався від</w:t>
      </w:r>
      <w:proofErr w:type="gramStart"/>
      <w:r w:rsidRPr="00F32EFC">
        <w:rPr>
          <w:rFonts w:ascii="Arial" w:hAnsi="Arial"/>
          <w:sz w:val="20"/>
          <w:szCs w:val="20"/>
        </w:rPr>
        <w:t xml:space="preserve"> Б</w:t>
      </w:r>
      <w:proofErr w:type="gramEnd"/>
      <w:r w:rsidRPr="00F32EFC">
        <w:rPr>
          <w:rFonts w:ascii="Arial" w:hAnsi="Arial"/>
          <w:sz w:val="20"/>
          <w:szCs w:val="20"/>
        </w:rPr>
        <w:t>ілАЗів, і коров'як зустрічав його. Джміль намалював крилами перед лисячим носом нору і сказав, що нора — його. Лис, довго не думаючи, дихнув на джмеля часником і залі</w:t>
      </w:r>
      <w:proofErr w:type="gramStart"/>
      <w:r w:rsidRPr="00F32EFC">
        <w:rPr>
          <w:rFonts w:ascii="Arial" w:hAnsi="Arial"/>
          <w:sz w:val="20"/>
          <w:szCs w:val="20"/>
        </w:rPr>
        <w:t>пив</w:t>
      </w:r>
      <w:proofErr w:type="gramEnd"/>
      <w:r w:rsidRPr="00F32EFC">
        <w:rPr>
          <w:rFonts w:ascii="Arial" w:hAnsi="Arial"/>
          <w:sz w:val="20"/>
          <w:szCs w:val="20"/>
        </w:rPr>
        <w:t xml:space="preserve"> йому лапою. Джміль трохи було оглух, але не впав, збив пелюстку з </w:t>
      </w:r>
      <w:proofErr w:type="gramStart"/>
      <w:r w:rsidRPr="00F32EFC">
        <w:rPr>
          <w:rFonts w:ascii="Arial" w:hAnsi="Arial"/>
          <w:sz w:val="20"/>
          <w:szCs w:val="20"/>
        </w:rPr>
        <w:t>коров'яку</w:t>
      </w:r>
      <w:proofErr w:type="gramEnd"/>
      <w:r w:rsidRPr="00F32EFC">
        <w:rPr>
          <w:rFonts w:ascii="Arial" w:hAnsi="Arial"/>
          <w:sz w:val="20"/>
          <w:szCs w:val="20"/>
        </w:rPr>
        <w:t xml:space="preserve"> і подерся на небо.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Так ти </w:t>
      </w:r>
      <w:proofErr w:type="gramStart"/>
      <w:r w:rsidRPr="00F32EFC">
        <w:rPr>
          <w:rFonts w:ascii="Arial" w:hAnsi="Arial"/>
          <w:sz w:val="20"/>
          <w:szCs w:val="20"/>
        </w:rPr>
        <w:t>ще й</w:t>
      </w:r>
      <w:proofErr w:type="gramEnd"/>
      <w:r w:rsidRPr="00F32EFC">
        <w:rPr>
          <w:rFonts w:ascii="Arial" w:hAnsi="Arial"/>
          <w:sz w:val="20"/>
          <w:szCs w:val="20"/>
        </w:rPr>
        <w:t xml:space="preserve"> мій коров'як оббиваєш! — і лис по-справжньому кинувся за джмелем, бо знав, що джміль довго у небі не пролетить. </w:t>
      </w:r>
      <w:proofErr w:type="gramStart"/>
      <w:r w:rsidRPr="00F32EFC">
        <w:rPr>
          <w:rFonts w:ascii="Arial" w:hAnsi="Arial"/>
          <w:sz w:val="20"/>
          <w:szCs w:val="20"/>
        </w:rPr>
        <w:t>Джміль — не літак,</w:t>
      </w:r>
      <w:r w:rsidRPr="00F32EFC">
        <w:rPr>
          <w:rFonts w:ascii="Arial" w:hAnsi="Arial"/>
          <w:sz w:val="20"/>
          <w:szCs w:val="20"/>
          <w:lang w:val="en-US"/>
        </w:rPr>
        <w:t xml:space="preserve"> t</w:t>
      </w:r>
      <w:r w:rsidRPr="00F32EFC">
        <w:rPr>
          <w:rFonts w:ascii="Arial" w:hAnsi="Arial"/>
          <w:sz w:val="20"/>
          <w:szCs w:val="20"/>
        </w:rPr>
        <w:t xml:space="preserve"> догнав його, правда, вже у селі за кар'єром в калюжі, де саме купався гусак: джміль з розгону і втоми впав за гусаком у калюжу, а лис наскочив на гусака — гусак саме точив дзьоба об воду, і лисові від того точеного дзьоба засвітилося в очах...</w:t>
      </w:r>
      <w:proofErr w:type="gramEnd"/>
      <w:r w:rsidRPr="00F32EFC">
        <w:rPr>
          <w:rFonts w:ascii="Arial" w:hAnsi="Arial"/>
          <w:sz w:val="20"/>
          <w:szCs w:val="20"/>
        </w:rPr>
        <w:t xml:space="preserve"> Прощально-жовто засвітився </w:t>
      </w:r>
      <w:proofErr w:type="gramStart"/>
      <w:r w:rsidRPr="00F32EFC">
        <w:rPr>
          <w:rFonts w:ascii="Arial" w:hAnsi="Arial"/>
          <w:sz w:val="20"/>
          <w:szCs w:val="20"/>
        </w:rPr>
        <w:t>коров'як</w:t>
      </w:r>
      <w:proofErr w:type="gramEnd"/>
      <w:r w:rsidRPr="00F32EFC">
        <w:rPr>
          <w:rFonts w:ascii="Arial" w:hAnsi="Arial"/>
          <w:sz w:val="20"/>
          <w:szCs w:val="20"/>
        </w:rPr>
        <w:t>...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Сергій Іванович Проць саме тоді йшов зі школи. Сергій Іванович хоча і був сьогодні, першого вересня, першачком і вчителька так його і назвала, кинувся з новим портфелем у калюжу,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>ідгилив ногою гусака, підхопив лиса на руки і побіг додому.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Гусак подивився вслід </w:t>
      </w:r>
      <w:proofErr w:type="gramStart"/>
      <w:r w:rsidRPr="00F32EFC">
        <w:rPr>
          <w:rFonts w:ascii="Arial" w:hAnsi="Arial"/>
          <w:sz w:val="20"/>
          <w:szCs w:val="20"/>
        </w:rPr>
        <w:t>новій мокр</w:t>
      </w:r>
      <w:proofErr w:type="gramEnd"/>
      <w:r w:rsidRPr="00F32EFC">
        <w:rPr>
          <w:rFonts w:ascii="Arial" w:hAnsi="Arial"/>
          <w:sz w:val="20"/>
          <w:szCs w:val="20"/>
        </w:rPr>
        <w:t>ій формі Сергійка — Сергія Івановича, побовтав лапою в калюжі скаламученим небом і знову почав точити об воду дзьоба, не забуваючи поглядати і на джмеля, що обсихав на портфелі.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lastRenderedPageBreak/>
        <w:t>— Я т-тобі дам!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Мамо...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Не мамай! Лисенятко до хати — а портфель?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— Мамо...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А </w:t>
      </w:r>
      <w:proofErr w:type="gramStart"/>
      <w:r w:rsidRPr="00F32EFC">
        <w:rPr>
          <w:rFonts w:ascii="Arial" w:hAnsi="Arial"/>
          <w:sz w:val="20"/>
          <w:szCs w:val="20"/>
        </w:rPr>
        <w:t>яке</w:t>
      </w:r>
      <w:proofErr w:type="gramEnd"/>
      <w:r w:rsidRPr="00F32EFC">
        <w:rPr>
          <w:rFonts w:ascii="Arial" w:hAnsi="Arial"/>
          <w:sz w:val="20"/>
          <w:szCs w:val="20"/>
        </w:rPr>
        <w:t xml:space="preserve"> ж воно мокре, та мале, та жовтеньке... Іди ж мені зараз же по портфель! Ось прийде тато... Сергій Іванович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>ішов по портфель: з портфеля, з мокрого букваря, на «Г»</w:t>
      </w:r>
      <w:r w:rsidRPr="00F32EFC">
        <w:rPr>
          <w:rFonts w:ascii="Arial" w:hAnsi="Arial"/>
          <w:i/>
          <w:sz w:val="20"/>
          <w:szCs w:val="20"/>
        </w:rPr>
        <w:t xml:space="preserve"> —</w:t>
      </w:r>
      <w:r w:rsidRPr="00F32EFC">
        <w:rPr>
          <w:rFonts w:ascii="Arial" w:hAnsi="Arial"/>
          <w:sz w:val="20"/>
          <w:szCs w:val="20"/>
        </w:rPr>
        <w:t xml:space="preserve"> ди</w:t>
      </w:r>
      <w:r w:rsidRPr="00F32EFC">
        <w:rPr>
          <w:rFonts w:ascii="Arial" w:hAnsi="Arial"/>
          <w:sz w:val="20"/>
          <w:szCs w:val="20"/>
        </w:rPr>
        <w:softHyphen/>
        <w:t>вився гусак, на «Д» — кудись убік дивився джміль.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 xml:space="preserve">— Не заманиш! — сказав лис. — Ось прийде зі школи Сергійко і ляже біля мене, отут біля нори на </w:t>
      </w:r>
      <w:proofErr w:type="gramStart"/>
      <w:r w:rsidRPr="00F32EFC">
        <w:rPr>
          <w:rFonts w:ascii="Arial" w:hAnsi="Arial"/>
          <w:sz w:val="20"/>
          <w:szCs w:val="20"/>
        </w:rPr>
        <w:t>п</w:t>
      </w:r>
      <w:proofErr w:type="gramEnd"/>
      <w:r w:rsidRPr="00F32EFC">
        <w:rPr>
          <w:rFonts w:ascii="Arial" w:hAnsi="Arial"/>
          <w:sz w:val="20"/>
          <w:szCs w:val="20"/>
        </w:rPr>
        <w:t xml:space="preserve">іску, на тепленькому... Ти думаєш що: </w:t>
      </w:r>
      <w:proofErr w:type="gramStart"/>
      <w:r w:rsidRPr="00F32EFC">
        <w:rPr>
          <w:rFonts w:ascii="Arial" w:hAnsi="Arial"/>
          <w:sz w:val="20"/>
          <w:szCs w:val="20"/>
        </w:rPr>
        <w:t>коров'як</w:t>
      </w:r>
      <w:proofErr w:type="gramEnd"/>
      <w:r w:rsidRPr="00F32EFC">
        <w:rPr>
          <w:rFonts w:ascii="Arial" w:hAnsi="Arial"/>
          <w:sz w:val="20"/>
          <w:szCs w:val="20"/>
        </w:rPr>
        <w:t xml:space="preserve"> з БілАЗаМи, літак із сосною — це тобі так?...</w:t>
      </w:r>
    </w:p>
    <w:p w:rsidR="00F32EFC" w:rsidRPr="00F32EFC" w:rsidRDefault="00F32EFC" w:rsidP="00F32EFC">
      <w:pPr>
        <w:spacing w:line="218" w:lineRule="auto"/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В кар'є</w:t>
      </w:r>
      <w:proofErr w:type="gramStart"/>
      <w:r w:rsidRPr="00F32EFC">
        <w:rPr>
          <w:rFonts w:ascii="Arial" w:hAnsi="Arial"/>
          <w:sz w:val="20"/>
          <w:szCs w:val="20"/>
        </w:rPr>
        <w:t>р</w:t>
      </w:r>
      <w:proofErr w:type="gramEnd"/>
      <w:r w:rsidRPr="00F32EFC">
        <w:rPr>
          <w:rFonts w:ascii="Arial" w:hAnsi="Arial"/>
          <w:sz w:val="20"/>
          <w:szCs w:val="20"/>
        </w:rPr>
        <w:t>і сплескувалась риба, і від того срібного сплескування лисові зарябіло в очах, рябіло доти, аж доки коров'як не сказав лисові «на добраніч».</w:t>
      </w:r>
    </w:p>
    <w:p w:rsidR="00F32EFC" w:rsidRPr="00F32EFC" w:rsidRDefault="00F32EFC" w:rsidP="00F32EFC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32EFC">
        <w:rPr>
          <w:rFonts w:ascii="Arial" w:hAnsi="Arial"/>
          <w:i/>
          <w:sz w:val="20"/>
          <w:szCs w:val="20"/>
          <w:lang w:val="uk-UA"/>
        </w:rPr>
        <w:t>1977</w:t>
      </w:r>
    </w:p>
    <w:p w:rsidR="00F32EFC" w:rsidRPr="00F32EFC" w:rsidRDefault="00F32EFC" w:rsidP="00F32EFC">
      <w:pPr>
        <w:ind w:firstLine="567"/>
        <w:jc w:val="both"/>
        <w:rPr>
          <w:rFonts w:ascii="Arial" w:hAnsi="Arial"/>
          <w:sz w:val="20"/>
          <w:szCs w:val="20"/>
        </w:rPr>
      </w:pPr>
      <w:r w:rsidRPr="00F32EFC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pRUZl/aL1kpY9qklmvjBLg749w=" w:salt="ELb5m97V5+1cSDN82Y8iQg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C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4514B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2B2E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2EFC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32EFC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F32EFC"/>
    <w:pPr>
      <w:widowControl w:val="0"/>
      <w:snapToGrid w:val="0"/>
      <w:ind w:left="240"/>
    </w:pPr>
    <w:rPr>
      <w:rFonts w:ascii="Arial" w:hAnsi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32EFC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rsid w:val="00F32EFC"/>
    <w:pPr>
      <w:widowControl w:val="0"/>
      <w:snapToGrid w:val="0"/>
      <w:ind w:left="240"/>
    </w:pPr>
    <w:rPr>
      <w:rFonts w:ascii="Arial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ВІНГРАНОВСЬКИЙ МИКОЛА</vt:lpstr>
    </vt:vector>
  </TitlesOfParts>
  <Company>EVgroup.Design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ВІНГРАНОВСЬКИЙ МИКОЛА</dc:title>
  <dc:creator>ukrclassic.com.ua</dc:creator>
  <cp:lastModifiedBy>El</cp:lastModifiedBy>
  <cp:revision>3</cp:revision>
  <dcterms:created xsi:type="dcterms:W3CDTF">2014-05-17T21:59:00Z</dcterms:created>
  <dcterms:modified xsi:type="dcterms:W3CDTF">2014-05-17T21:59:00Z</dcterms:modified>
</cp:coreProperties>
</file>